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estarossaNF" w:cs="TestarossaNF" w:eastAsia="TestarossaNF" w:hAnsi="TestarossaN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estarossaNF" w:cs="TestarossaNF" w:eastAsia="TestarossaNF" w:hAnsi="TestarossaN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estarossaNF" w:cs="TestarossaNF" w:eastAsia="TestarossaNF" w:hAnsi="TestarossaNF"/>
          <w:b w:val="1"/>
        </w:rPr>
      </w:pPr>
      <w:r w:rsidDel="00000000" w:rsidR="00000000" w:rsidRPr="00000000">
        <w:rPr>
          <w:rFonts w:ascii="TestarossaNF" w:cs="TestarossaNF" w:eastAsia="TestarossaNF" w:hAnsi="TestarossaNF"/>
          <w:b w:val="1"/>
          <w:rtl w:val="0"/>
        </w:rPr>
        <w:t xml:space="preserve">FERIA DE CIENCIAS “MODO VIRTUAL”</w:t>
      </w:r>
    </w:p>
    <w:p w:rsidR="00000000" w:rsidDel="00000000" w:rsidP="00000000" w:rsidRDefault="00000000" w:rsidRPr="00000000" w14:paraId="0000000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2020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INSCRIPCIÓN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del Proyecto</w:t>
      </w:r>
    </w:p>
    <w:tbl>
      <w:tblPr>
        <w:tblStyle w:val="Table1"/>
        <w:tblW w:w="17443.386411889594" w:type="dxa"/>
        <w:jc w:val="left"/>
        <w:tblInd w:w="-15.0" w:type="dxa"/>
        <w:tblLayout w:type="fixed"/>
        <w:tblLook w:val="0400"/>
      </w:tblPr>
      <w:tblGrid>
        <w:gridCol w:w="2820"/>
        <w:gridCol w:w="7380"/>
        <w:gridCol w:w="270"/>
        <w:gridCol w:w="1598.309447983015"/>
        <w:gridCol w:w="5375.076963906581"/>
        <w:tblGridChange w:id="0">
          <w:tblGrid>
            <w:gridCol w:w="2820"/>
            <w:gridCol w:w="7380"/>
            <w:gridCol w:w="270"/>
            <w:gridCol w:w="1598.309447983015"/>
            <w:gridCol w:w="5375.076963906581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Subtítulo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Área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3.0" w:type="dxa"/>
        <w:jc w:val="left"/>
        <w:tblInd w:w="0.0" w:type="dxa"/>
        <w:tblLayout w:type="fixed"/>
        <w:tblLook w:val="0400"/>
      </w:tblPr>
      <w:tblGrid>
        <w:gridCol w:w="3369"/>
        <w:gridCol w:w="2126"/>
        <w:gridCol w:w="1843"/>
        <w:gridCol w:w="1432"/>
        <w:gridCol w:w="1433"/>
        <w:tblGridChange w:id="0">
          <w:tblGrid>
            <w:gridCol w:w="3369"/>
            <w:gridCol w:w="2126"/>
            <w:gridCol w:w="1843"/>
            <w:gridCol w:w="1432"/>
            <w:gridCol w:w="1433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tabs>
                <w:tab w:val="left" w:pos="37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Nivel / Modalidad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tabs>
                <w:tab w:val="left" w:pos="37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Ciclo y año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tabs>
                <w:tab w:val="left" w:pos="37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tabs>
                <w:tab w:val="left" w:pos="37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tabs>
                <w:tab w:val="left" w:pos="378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Turno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tabs>
                <w:tab w:val="left" w:pos="3780"/>
              </w:tabs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tabs>
                <w:tab w:val="left" w:pos="378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pos="3780"/>
              </w:tabs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tabs>
                <w:tab w:val="left" w:pos="3780"/>
              </w:tabs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pos="3780"/>
              </w:tabs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left" w:pos="3780"/>
              </w:tabs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Cantidad de Alumnos:  </w:t>
            </w:r>
          </w:p>
        </w:tc>
      </w:tr>
    </w:tbl>
    <w:p w:rsidR="00000000" w:rsidDel="00000000" w:rsidP="00000000" w:rsidRDefault="00000000" w:rsidRPr="00000000" w14:paraId="0000001F">
      <w:pPr>
        <w:tabs>
          <w:tab w:val="left" w:pos="37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378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de la Institución </w:t>
      </w:r>
    </w:p>
    <w:tbl>
      <w:tblPr>
        <w:tblStyle w:val="Table3"/>
        <w:tblW w:w="10091.0" w:type="dxa"/>
        <w:jc w:val="left"/>
        <w:tblInd w:w="-53.0" w:type="dxa"/>
        <w:tblLayout w:type="fixed"/>
        <w:tblLook w:val="0400"/>
      </w:tblPr>
      <w:tblGrid>
        <w:gridCol w:w="1908"/>
        <w:gridCol w:w="4579"/>
        <w:gridCol w:w="1134"/>
        <w:gridCol w:w="2470"/>
        <w:tblGridChange w:id="0">
          <w:tblGrid>
            <w:gridCol w:w="1908"/>
            <w:gridCol w:w="4579"/>
            <w:gridCol w:w="1134"/>
            <w:gridCol w:w="2470"/>
          </w:tblGrid>
        </w:tblGridChange>
      </w:tblGrid>
      <w:tr>
        <w:trPr>
          <w:trHeight w:val="22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3780"/>
              </w:tabs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CUE  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Director/a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Domicilio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C. Postal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 (0)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electrónico:</w:t>
            </w:r>
          </w:p>
        </w:tc>
      </w:tr>
    </w:tbl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 Desarrollo del Proyecto</w:t>
      </w:r>
    </w:p>
    <w:tbl>
      <w:tblPr>
        <w:tblStyle w:val="Table4"/>
        <w:tblW w:w="10090.999999999998" w:type="dxa"/>
        <w:jc w:val="left"/>
        <w:tblInd w:w="-15.0" w:type="dxa"/>
        <w:tblLayout w:type="fixed"/>
        <w:tblLook w:val="0400"/>
      </w:tblPr>
      <w:tblGrid>
        <w:gridCol w:w="5868"/>
        <w:gridCol w:w="1048"/>
        <w:gridCol w:w="1048"/>
        <w:gridCol w:w="1048"/>
        <w:gridCol w:w="1079"/>
        <w:tblGridChange w:id="0">
          <w:tblGrid>
            <w:gridCol w:w="5868"/>
            <w:gridCol w:w="1048"/>
            <w:gridCol w:w="1048"/>
            <w:gridCol w:w="1048"/>
            <w:gridCol w:w="107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¿Presentaron este trabajo en ferias anteriores?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¿Consultaron especialistas en el tema?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91.0" w:type="dxa"/>
        <w:jc w:val="left"/>
        <w:tblInd w:w="-15.0" w:type="dxa"/>
        <w:tblLayout w:type="fixed"/>
        <w:tblLook w:val="0400"/>
      </w:tblPr>
      <w:tblGrid>
        <w:gridCol w:w="4248"/>
        <w:gridCol w:w="720"/>
        <w:gridCol w:w="1260"/>
        <w:gridCol w:w="2532"/>
        <w:gridCol w:w="528"/>
        <w:gridCol w:w="102"/>
        <w:gridCol w:w="284"/>
        <w:gridCol w:w="417"/>
        <w:tblGridChange w:id="0">
          <w:tblGrid>
            <w:gridCol w:w="4248"/>
            <w:gridCol w:w="720"/>
            <w:gridCol w:w="1260"/>
            <w:gridCol w:w="2532"/>
            <w:gridCol w:w="528"/>
            <w:gridCol w:w="102"/>
            <w:gridCol w:w="284"/>
            <w:gridCol w:w="41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¿Cuánto tiempo les demandó el trabajo?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¿Seguirán trabajando después de la feria?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¿Qué medios virtuales usaron?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Resumen del trabajo</w:t>
      </w:r>
    </w:p>
    <w:p w:rsidR="00000000" w:rsidDel="00000000" w:rsidP="00000000" w:rsidRDefault="00000000" w:rsidRPr="00000000" w14:paraId="00000064">
      <w:pPr>
        <w:spacing w:after="0" w:line="240" w:lineRule="auto"/>
        <w:ind w:left="-14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Hasta 500 palabras. Incluir: la problemática, hipótesis de trabajo, resultados obtenidos y su proyección. </w:t>
      </w:r>
    </w:p>
    <w:tbl>
      <w:tblPr>
        <w:tblStyle w:val="Table6"/>
        <w:tblW w:w="10092.0" w:type="dxa"/>
        <w:jc w:val="left"/>
        <w:tblInd w:w="-15.0" w:type="dxa"/>
        <w:tblLayout w:type="fixed"/>
        <w:tblLook w:val="0000"/>
      </w:tblPr>
      <w:tblGrid>
        <w:gridCol w:w="10092"/>
        <w:tblGridChange w:id="0">
          <w:tblGrid>
            <w:gridCol w:w="1009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del Docente Orientador, Guía o Asesor</w:t>
      </w:r>
    </w:p>
    <w:tbl>
      <w:tblPr>
        <w:tblStyle w:val="Table7"/>
        <w:tblW w:w="10095.0" w:type="dxa"/>
        <w:jc w:val="left"/>
        <w:tblInd w:w="-15.0" w:type="dxa"/>
        <w:tblLayout w:type="fixed"/>
        <w:tblLook w:val="0400"/>
      </w:tblPr>
      <w:tblGrid>
        <w:gridCol w:w="1188"/>
        <w:gridCol w:w="1080"/>
        <w:gridCol w:w="1504"/>
        <w:gridCol w:w="1845"/>
        <w:gridCol w:w="1335"/>
        <w:gridCol w:w="1260"/>
        <w:gridCol w:w="1883"/>
        <w:tblGridChange w:id="0">
          <w:tblGrid>
            <w:gridCol w:w="1188"/>
            <w:gridCol w:w="1080"/>
            <w:gridCol w:w="1504"/>
            <w:gridCol w:w="1845"/>
            <w:gridCol w:w="1335"/>
            <w:gridCol w:w="1260"/>
            <w:gridCol w:w="1883"/>
          </w:tblGrid>
        </w:tblGridChange>
      </w:tblGrid>
      <w:tr>
        <w:trPr>
          <w:trHeight w:val="2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Apellido y Nombres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Sexo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Profesión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Tel. (0)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Domicilio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C. Postal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Nacimiento</w:t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</w:tr>
    </w:tbl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Par Pedagógico o Asesor Científico</w:t>
      </w:r>
    </w:p>
    <w:tbl>
      <w:tblPr>
        <w:tblStyle w:val="Table8"/>
        <w:tblW w:w="10038.0" w:type="dxa"/>
        <w:jc w:val="left"/>
        <w:tblInd w:w="-15.0" w:type="dxa"/>
        <w:tblLayout w:type="fixed"/>
        <w:tblLook w:val="0400"/>
      </w:tblPr>
      <w:tblGrid>
        <w:gridCol w:w="828"/>
        <w:gridCol w:w="540"/>
        <w:gridCol w:w="1173"/>
        <w:gridCol w:w="87"/>
        <w:gridCol w:w="3240"/>
        <w:gridCol w:w="1231"/>
        <w:gridCol w:w="1242"/>
        <w:gridCol w:w="1697"/>
        <w:tblGridChange w:id="0">
          <w:tblGrid>
            <w:gridCol w:w="828"/>
            <w:gridCol w:w="540"/>
            <w:gridCol w:w="1173"/>
            <w:gridCol w:w="87"/>
            <w:gridCol w:w="3240"/>
            <w:gridCol w:w="1231"/>
            <w:gridCol w:w="1242"/>
            <w:gridCol w:w="1697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Apellido y Nombres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 Doc.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Sexo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Disciplina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Instituto de Investigación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Categoría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Domicilio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C. Postal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Localidad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Tel. (0)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</w:tr>
    </w:tbl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de los Estudiantes – (Todo grupo clase)</w:t>
      </w:r>
      <w:r w:rsidDel="00000000" w:rsidR="00000000" w:rsidRPr="00000000">
        <w:rPr>
          <w:rtl w:val="0"/>
        </w:rPr>
      </w:r>
    </w:p>
    <w:tbl>
      <w:tblPr>
        <w:tblStyle w:val="Table9"/>
        <w:tblW w:w="107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3390"/>
        <w:gridCol w:w="3420"/>
        <w:tblGridChange w:id="0">
          <w:tblGrid>
            <w:gridCol w:w="3975"/>
            <w:gridCol w:w="3390"/>
            <w:gridCol w:w="34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y Apellido del estudiantes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Posee necesidades educativas especiales ( Completar Anexo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Tiene acceso a las tic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(Completar Anexo 2)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jc w:val="both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ANEXO 1</w:t>
      </w:r>
    </w:p>
    <w:p w:rsidR="00000000" w:rsidDel="00000000" w:rsidP="00000000" w:rsidRDefault="00000000" w:rsidRPr="00000000" w14:paraId="0000010C">
      <w:pPr>
        <w:widowControl w:val="0"/>
        <w:spacing w:after="0" w:line="240" w:lineRule="auto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En caso de tener estudiantes con NEE, complete el siguiente cuadro con la mayor especificidad posible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line="240" w:lineRule="auto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 mencionando las problemáticas , si pudo sostener las Continuidad Pedagógica y el modo en cómo se realizó.</w:t>
      </w: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jc w:val="both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ANEXO 2</w:t>
      </w:r>
    </w:p>
    <w:p w:rsidR="00000000" w:rsidDel="00000000" w:rsidP="00000000" w:rsidRDefault="00000000" w:rsidRPr="00000000" w14:paraId="00000116">
      <w:pPr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En el caso de los estudiantes que no tuvieron acceso a las TICs, cómo se realizó la Continuidad Pedagógica </w:t>
      </w:r>
      <w:r w:rsidDel="00000000" w:rsidR="00000000" w:rsidRPr="00000000">
        <w:rPr>
          <w:sz w:val="24"/>
          <w:szCs w:val="24"/>
          <w:rtl w:val="0"/>
        </w:rPr>
        <w:t xml:space="preserve"> (Mencionar las problemáticas , si pudo sostener las Continuidad Pedagógica y el modo en cómo se realizó)</w:t>
      </w: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20160" w:w="12240" w:orient="portrait"/>
      <w:pgMar w:bottom="69" w:top="1701" w:left="720" w:right="720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rebuchet MS"/>
  <w:font w:name="TestarossaN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1245" w:right="0" w:hanging="1245"/>
      <w:jc w:val="right"/>
      <w:rPr>
        <w:rFonts w:ascii="Arial" w:cs="Arial" w:eastAsia="Arial" w:hAnsi="Arial"/>
        <w:sz w:val="44"/>
        <w:szCs w:val="44"/>
      </w:rPr>
    </w:pPr>
    <w:r w:rsidDel="00000000" w:rsidR="00000000" w:rsidRPr="00000000">
      <w:rPr>
        <w:sz w:val="16"/>
        <w:szCs w:val="16"/>
        <w:rtl w:val="0"/>
      </w:rPr>
      <w:t xml:space="preserve">                                                                             </w:t>
    </w:r>
    <w:r w:rsidDel="00000000" w:rsidR="00000000" w:rsidRPr="00000000">
      <w:rPr>
        <w:rFonts w:ascii="Arial" w:cs="Arial" w:eastAsia="Arial" w:hAnsi="Arial"/>
        <w:sz w:val="44"/>
        <w:szCs w:val="44"/>
        <w:rtl w:val="0"/>
      </w:rPr>
      <w:t xml:space="preserve">Feria de Ciencias 2020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-314324</wp:posOffset>
          </wp:positionH>
          <wp:positionV relativeFrom="paragraph">
            <wp:posOffset>-409574</wp:posOffset>
          </wp:positionV>
          <wp:extent cx="1219200" cy="777766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77776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1245" w:right="0" w:hanging="1245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5B3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3457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3457E"/>
  </w:style>
  <w:style w:type="paragraph" w:styleId="Piedepgina">
    <w:name w:val="footer"/>
    <w:basedOn w:val="Normal"/>
    <w:link w:val="PiedepginaCar"/>
    <w:uiPriority w:val="99"/>
    <w:unhideWhenUsed w:val="1"/>
    <w:rsid w:val="0053457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3457E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3457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3457E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A0131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LIee21oKXCZyEiMeODjPkdM4IA==">AMUW2mWkk44l/VvBO8bhHy5TnZUMLfqUctN4ICc/+HIBJzg5dJPWplqhrMGWNMvwhtq2hEJdzH1Cq5mDemSCIXepUUSiKyQ+Dt+Dj8LOoLLqnXccveXTBxo3rMzlHkcRw8+QlA76Sumr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2019-05-28T16:12:00Z</dcterms:created>
  <dc:creator>Liliana</dc:creator>
</cp:coreProperties>
</file>